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47" w:rsidRP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E30C47" w:rsidRP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E30C47" w:rsidRP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СОБОЛЕВСКИЙ СЕЛЬСОВЕТ</w:t>
      </w:r>
    </w:p>
    <w:p w:rsidR="00E30C47" w:rsidRP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E30C47" w:rsidRP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E30C47" w:rsidRP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E30C47" w:rsidRP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E30C47" w:rsidRP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30.03.2015 </w:t>
      </w:r>
      <w:r w:rsid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  </w:t>
      </w:r>
      <w:r w:rsidRPr="00CF2E83">
        <w:rPr>
          <w:rFonts w:ascii="Arial" w:eastAsia="Times New Roman" w:hAnsi="Arial" w:cs="Arial"/>
          <w:b/>
          <w:sz w:val="32"/>
          <w:szCs w:val="32"/>
        </w:rPr>
        <w:t>№ 215</w:t>
      </w:r>
    </w:p>
    <w:p w:rsidR="00CF2E83" w:rsidRPr="00CF2E83" w:rsidRDefault="00CF2E83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E30C47" w:rsidRP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Об  исполнении  бюджета     муниципального</w:t>
      </w:r>
    </w:p>
    <w:p w:rsidR="00E30C47" w:rsidRP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образования Соболевский сельсовет за  2014 г.</w:t>
      </w:r>
    </w:p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E30C47" w:rsidRPr="00CF2E83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t xml:space="preserve">                В соответствии  с Бюджетным кодексом Российской Федерации, со статьей 5 Устава муниципального образования Соболевский сельсовет Совет депутатов муниципального образования Соболевский сельсовет Первомайского района Оренбургской области</w:t>
      </w:r>
    </w:p>
    <w:p w:rsidR="00E30C47" w:rsidRPr="00CF2E83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t>РЕШИЛ:</w:t>
      </w:r>
    </w:p>
    <w:p w:rsidR="00E30C47" w:rsidRPr="00CF2E83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t xml:space="preserve"> 1.Утвердить отчет об исполнении бюджета сельсовета за 2014 год по доходам  в сумме 4807,8 тысяч рублей, по расходам в сумме 4670,9 тысяч рублей разницей между доходами и расходами 136,9 тысяч рублей, с показателями:</w:t>
      </w:r>
    </w:p>
    <w:p w:rsidR="00E30C47" w:rsidRPr="00CF2E83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t>по доходам согласно приложению 1 к настоящему решению;</w:t>
      </w:r>
    </w:p>
    <w:p w:rsidR="00E30C47" w:rsidRPr="00CF2E83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t xml:space="preserve">по распределению расходов по разделам и подразделам функциональной классификации расходов </w:t>
      </w:r>
      <w:proofErr w:type="gramStart"/>
      <w:r w:rsidRPr="00CF2E83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CF2E83">
        <w:rPr>
          <w:rFonts w:ascii="Arial" w:eastAsia="Times New Roman" w:hAnsi="Arial" w:cs="Arial"/>
          <w:sz w:val="24"/>
          <w:szCs w:val="24"/>
        </w:rPr>
        <w:t xml:space="preserve"> 2 к настоящему решению,</w:t>
      </w:r>
    </w:p>
    <w:p w:rsidR="00E30C47" w:rsidRPr="00CF2E83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CF2E83">
        <w:rPr>
          <w:rFonts w:ascii="Arial" w:eastAsia="Times New Roman" w:hAnsi="Arial" w:cs="Arial"/>
          <w:bCs/>
          <w:sz w:val="24"/>
          <w:szCs w:val="24"/>
        </w:rPr>
        <w:t xml:space="preserve">распределение ассигнований муниципального образования Соболевский сельсовет за  2014 год по разделам и подразделам, целевым статьям и видам расходов классификации расходов, </w:t>
      </w:r>
      <w:r w:rsidRPr="00CF2E83">
        <w:rPr>
          <w:rFonts w:ascii="Arial" w:eastAsia="Times New Roman" w:hAnsi="Arial" w:cs="Arial"/>
          <w:sz w:val="24"/>
          <w:szCs w:val="24"/>
        </w:rPr>
        <w:t xml:space="preserve">по расходам бюджета по ведомственной структуре расходов бюджета согласно приложению 3,4 к настоящему решению; </w:t>
      </w:r>
    </w:p>
    <w:p w:rsidR="00E30C47" w:rsidRPr="00CF2E83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t>источников финансирования  дефицита бюджета   согласно приложению 5 к настоящему решению.</w:t>
      </w:r>
    </w:p>
    <w:p w:rsidR="00E30C47" w:rsidRPr="00CF2E83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t>2.Настоящее решение вступает в силу после его обнародования на информационных стендах:   в здании администрации муниципального образования Соболевский сельсовет, по адресу: с</w:t>
      </w:r>
      <w:proofErr w:type="gramStart"/>
      <w:r w:rsidRPr="00CF2E83">
        <w:rPr>
          <w:rFonts w:ascii="Arial" w:eastAsia="Times New Roman" w:hAnsi="Arial" w:cs="Arial"/>
          <w:sz w:val="24"/>
          <w:szCs w:val="24"/>
        </w:rPr>
        <w:t>.С</w:t>
      </w:r>
      <w:proofErr w:type="gramEnd"/>
      <w:r w:rsidRPr="00CF2E83">
        <w:rPr>
          <w:rFonts w:ascii="Arial" w:eastAsia="Times New Roman" w:hAnsi="Arial" w:cs="Arial"/>
          <w:sz w:val="24"/>
          <w:szCs w:val="24"/>
        </w:rPr>
        <w:t xml:space="preserve">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</w:t>
      </w:r>
      <w:proofErr w:type="spellStart"/>
      <w:r w:rsidRPr="00CF2E83">
        <w:rPr>
          <w:rFonts w:ascii="Arial" w:eastAsia="Times New Roman" w:hAnsi="Arial" w:cs="Arial"/>
          <w:sz w:val="24"/>
          <w:szCs w:val="24"/>
        </w:rPr>
        <w:t>п.Осочный</w:t>
      </w:r>
      <w:proofErr w:type="spellEnd"/>
      <w:r w:rsidRPr="00CF2E83">
        <w:rPr>
          <w:rFonts w:ascii="Arial" w:eastAsia="Times New Roman" w:hAnsi="Arial" w:cs="Arial"/>
          <w:sz w:val="24"/>
          <w:szCs w:val="24"/>
        </w:rPr>
        <w:t xml:space="preserve">, </w:t>
      </w:r>
      <w:r w:rsidRPr="00CF2E83">
        <w:rPr>
          <w:rFonts w:ascii="Arial" w:eastAsia="Times New Roman" w:hAnsi="Arial" w:cs="Arial"/>
          <w:spacing w:val="-1"/>
          <w:sz w:val="24"/>
          <w:szCs w:val="24"/>
        </w:rPr>
        <w:t>ул.Степная, дом 15, квартира 2</w:t>
      </w:r>
      <w:r w:rsidRPr="00CF2E83">
        <w:rPr>
          <w:rFonts w:ascii="Arial" w:eastAsia="Times New Roman" w:hAnsi="Arial" w:cs="Arial"/>
          <w:sz w:val="24"/>
          <w:szCs w:val="24"/>
        </w:rPr>
        <w:t xml:space="preserve">; </w:t>
      </w:r>
      <w:r w:rsidRPr="00CF2E83">
        <w:rPr>
          <w:rFonts w:ascii="Arial" w:eastAsia="Times New Roman" w:hAnsi="Arial" w:cs="Arial"/>
          <w:spacing w:val="-1"/>
          <w:sz w:val="24"/>
          <w:szCs w:val="24"/>
        </w:rPr>
        <w:t xml:space="preserve">в здании сельского Дома культуры по адресу: </w:t>
      </w:r>
      <w:proofErr w:type="spellStart"/>
      <w:r w:rsidRPr="00CF2E83">
        <w:rPr>
          <w:rFonts w:ascii="Arial" w:eastAsia="Times New Roman" w:hAnsi="Arial" w:cs="Arial"/>
          <w:spacing w:val="-1"/>
          <w:sz w:val="24"/>
          <w:szCs w:val="24"/>
        </w:rPr>
        <w:t>п</w:t>
      </w:r>
      <w:proofErr w:type="gramStart"/>
      <w:r w:rsidRPr="00CF2E83">
        <w:rPr>
          <w:rFonts w:ascii="Arial" w:eastAsia="Times New Roman" w:hAnsi="Arial" w:cs="Arial"/>
          <w:spacing w:val="-1"/>
          <w:sz w:val="24"/>
          <w:szCs w:val="24"/>
        </w:rPr>
        <w:t>.Л</w:t>
      </w:r>
      <w:proofErr w:type="gramEnd"/>
      <w:r w:rsidRPr="00CF2E83">
        <w:rPr>
          <w:rFonts w:ascii="Arial" w:eastAsia="Times New Roman" w:hAnsi="Arial" w:cs="Arial"/>
          <w:spacing w:val="-1"/>
          <w:sz w:val="24"/>
          <w:szCs w:val="24"/>
        </w:rPr>
        <w:t>есопитомник,</w:t>
      </w:r>
      <w:r w:rsidRPr="00CF2E83">
        <w:rPr>
          <w:rFonts w:ascii="Arial" w:eastAsia="Times New Roman" w:hAnsi="Arial" w:cs="Arial"/>
          <w:sz w:val="24"/>
          <w:szCs w:val="24"/>
        </w:rPr>
        <w:t>ул.Набережная</w:t>
      </w:r>
      <w:proofErr w:type="spellEnd"/>
      <w:r w:rsidRPr="00CF2E83">
        <w:rPr>
          <w:rFonts w:ascii="Arial" w:eastAsia="Times New Roman" w:hAnsi="Arial" w:cs="Arial"/>
          <w:sz w:val="24"/>
          <w:szCs w:val="24"/>
        </w:rPr>
        <w:t>, дом 3;  в здании конторы общества с ограниченной ответственностью «</w:t>
      </w:r>
      <w:proofErr w:type="spellStart"/>
      <w:r w:rsidRPr="00CF2E83">
        <w:rPr>
          <w:rFonts w:ascii="Arial" w:eastAsia="Times New Roman" w:hAnsi="Arial" w:cs="Arial"/>
          <w:sz w:val="24"/>
          <w:szCs w:val="24"/>
        </w:rPr>
        <w:t>Степнянка</w:t>
      </w:r>
      <w:proofErr w:type="spellEnd"/>
      <w:r w:rsidRPr="00CF2E83">
        <w:rPr>
          <w:rFonts w:ascii="Arial" w:eastAsia="Times New Roman" w:hAnsi="Arial" w:cs="Arial"/>
          <w:sz w:val="24"/>
          <w:szCs w:val="24"/>
        </w:rPr>
        <w:t xml:space="preserve">» по адресу: </w:t>
      </w:r>
      <w:proofErr w:type="spellStart"/>
      <w:r w:rsidRPr="00CF2E83">
        <w:rPr>
          <w:rFonts w:ascii="Arial" w:eastAsia="Times New Roman" w:hAnsi="Arial" w:cs="Arial"/>
          <w:sz w:val="24"/>
          <w:szCs w:val="24"/>
        </w:rPr>
        <w:t>п.Степнянка</w:t>
      </w:r>
      <w:proofErr w:type="spellEnd"/>
      <w:r w:rsidRPr="00CF2E83">
        <w:rPr>
          <w:rFonts w:ascii="Arial" w:eastAsia="Times New Roman" w:hAnsi="Arial" w:cs="Arial"/>
          <w:sz w:val="24"/>
          <w:szCs w:val="24"/>
        </w:rPr>
        <w:t>, ул.Гагарина, дом 2а ,а также</w:t>
      </w:r>
      <w:r w:rsidR="00B71250">
        <w:rPr>
          <w:rFonts w:ascii="Arial" w:eastAsia="Times New Roman" w:hAnsi="Arial" w:cs="Arial"/>
          <w:sz w:val="24"/>
          <w:szCs w:val="24"/>
        </w:rPr>
        <w:t xml:space="preserve"> подлежит</w:t>
      </w:r>
      <w:r w:rsidRPr="00CF2E83">
        <w:rPr>
          <w:rFonts w:ascii="Arial" w:eastAsia="Times New Roman" w:hAnsi="Arial" w:cs="Arial"/>
          <w:sz w:val="24"/>
          <w:szCs w:val="24"/>
        </w:rPr>
        <w:t xml:space="preserve">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322618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CF2E8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F2E8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</w:t>
      </w:r>
    </w:p>
    <w:p w:rsidR="00322618" w:rsidRDefault="00322618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322618" w:rsidRDefault="00322618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322618" w:rsidRDefault="00322618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322618" w:rsidRDefault="00322618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CF2E83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lastRenderedPageBreak/>
        <w:t>социальной политики муниципального образования Соболевский сельсовет</w:t>
      </w:r>
      <w:proofErr w:type="gramStart"/>
      <w:r w:rsidRPr="00CF2E83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CF2E83" w:rsidRDefault="00CF2E83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CF2E83" w:rsidRDefault="00CF2E83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CF2E83" w:rsidRDefault="00CF2E83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30C47" w:rsidRPr="00CF2E83" w:rsidRDefault="00E30C47" w:rsidP="00E30C4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E30C47" w:rsidRDefault="00E30C47" w:rsidP="00CF2E8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F2E83">
        <w:rPr>
          <w:rFonts w:ascii="Arial" w:eastAsia="Times New Roman" w:hAnsi="Arial" w:cs="Arial"/>
          <w:sz w:val="24"/>
          <w:szCs w:val="24"/>
        </w:rPr>
        <w:t xml:space="preserve">Соболевский сельсовет                                                           </w:t>
      </w:r>
      <w:r w:rsidR="00CF2E83">
        <w:rPr>
          <w:rFonts w:ascii="Arial" w:eastAsia="Times New Roman" w:hAnsi="Arial" w:cs="Arial"/>
          <w:sz w:val="24"/>
          <w:szCs w:val="24"/>
        </w:rPr>
        <w:t xml:space="preserve">       </w:t>
      </w:r>
      <w:r w:rsidRPr="00CF2E83">
        <w:rPr>
          <w:rFonts w:ascii="Arial" w:eastAsia="Times New Roman" w:hAnsi="Arial" w:cs="Arial"/>
          <w:sz w:val="24"/>
          <w:szCs w:val="24"/>
        </w:rPr>
        <w:t xml:space="preserve">         </w:t>
      </w:r>
      <w:r w:rsidR="00CF2E83">
        <w:rPr>
          <w:rFonts w:ascii="Arial" w:eastAsia="Times New Roman" w:hAnsi="Arial" w:cs="Arial"/>
          <w:sz w:val="24"/>
          <w:szCs w:val="24"/>
        </w:rPr>
        <w:t>С.Н.Третьяков</w:t>
      </w:r>
    </w:p>
    <w:p w:rsidR="00CF2E83" w:rsidRDefault="00CF2E83" w:rsidP="00CF2E8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CF2E83" w:rsidRDefault="00CF2E83" w:rsidP="00CF2E8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CF2E83" w:rsidRPr="00CF2E83" w:rsidRDefault="00CF2E83" w:rsidP="00CF2E8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30C47" w:rsidRPr="00CF2E83" w:rsidRDefault="00E30C47" w:rsidP="00E30C47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Приложение 1</w:t>
      </w:r>
    </w:p>
    <w:p w:rsidR="00E30C47" w:rsidRPr="00CF2E83" w:rsidRDefault="00E30C47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к решению Совета депутатов                                                                              муниципального образования</w:t>
      </w:r>
    </w:p>
    <w:p w:rsidR="00E30C47" w:rsidRPr="00CF2E83" w:rsidRDefault="00E30C47" w:rsidP="00E30C47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Соболевский сельсовет</w:t>
      </w:r>
    </w:p>
    <w:p w:rsidR="00E30C47" w:rsidRPr="00CF2E83" w:rsidRDefault="00E30C47" w:rsidP="00E30C4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</w:t>
      </w:r>
      <w:r w:rsidR="00CF2E8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  Первомайского района </w:t>
      </w:r>
    </w:p>
    <w:p w:rsidR="00E30C47" w:rsidRPr="00CF2E83" w:rsidRDefault="00E30C47" w:rsidP="00E30C47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E30C47" w:rsidRPr="00CF2E83" w:rsidRDefault="00E30C47" w:rsidP="00E30C47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от 30.03.2015 № 215 </w:t>
      </w:r>
    </w:p>
    <w:p w:rsidR="00E30C47" w:rsidRPr="00CF2E83" w:rsidRDefault="00E30C47" w:rsidP="00E30C47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E30C47" w:rsidRPr="00CF2E83" w:rsidRDefault="00E30C47" w:rsidP="00E30C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CF2E83">
        <w:rPr>
          <w:rFonts w:ascii="Arial" w:eastAsia="Times New Roman" w:hAnsi="Arial" w:cs="Arial"/>
          <w:b/>
          <w:sz w:val="28"/>
          <w:szCs w:val="28"/>
        </w:rPr>
        <w:t>Поступление доходов в бюджет муниципального образования</w:t>
      </w:r>
    </w:p>
    <w:p w:rsidR="00E30C47" w:rsidRPr="00CF2E83" w:rsidRDefault="00E30C47" w:rsidP="00E30C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CF2E83">
        <w:rPr>
          <w:rFonts w:ascii="Arial" w:eastAsia="Times New Roman" w:hAnsi="Arial" w:cs="Arial"/>
          <w:b/>
          <w:sz w:val="28"/>
          <w:szCs w:val="28"/>
        </w:rPr>
        <w:t>Соболевский сельсовет за 2014 г.</w:t>
      </w:r>
    </w:p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3261"/>
        <w:gridCol w:w="3119"/>
        <w:gridCol w:w="996"/>
        <w:gridCol w:w="1276"/>
        <w:gridCol w:w="992"/>
      </w:tblGrid>
      <w:tr w:rsidR="00E30C47" w:rsidRPr="00CF2E83" w:rsidTr="00E30C47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откл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E30C47" w:rsidRPr="00CF2E83" w:rsidTr="00E30C47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8 50 00000 00 0000 000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4807,8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5184,2</w:t>
            </w:r>
          </w:p>
        </w:tc>
      </w:tr>
      <w:tr w:rsidR="00E30C47" w:rsidRPr="00CF2E83" w:rsidTr="00E30C4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133,1</w:t>
            </w:r>
          </w:p>
        </w:tc>
      </w:tr>
      <w:tr w:rsidR="00E30C47" w:rsidRPr="00CF2E83" w:rsidTr="00E30C4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133,1</w:t>
            </w:r>
          </w:p>
        </w:tc>
      </w:tr>
      <w:tr w:rsidR="00E30C47" w:rsidRPr="00CF2E83" w:rsidTr="00E30C47">
        <w:trPr>
          <w:trHeight w:val="13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 и 228 Налогового кодекса Российской Федерации.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133,1</w:t>
            </w:r>
          </w:p>
        </w:tc>
      </w:tr>
      <w:tr w:rsidR="00E30C47" w:rsidRPr="00CF2E83" w:rsidTr="00E30C47">
        <w:trPr>
          <w:trHeight w:val="8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-3,6</w:t>
            </w:r>
          </w:p>
        </w:tc>
      </w:tr>
      <w:tr w:rsidR="00E30C47" w:rsidRPr="00CF2E83" w:rsidTr="00E30C47">
        <w:trPr>
          <w:trHeight w:val="1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1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301,7</w:t>
            </w:r>
          </w:p>
        </w:tc>
      </w:tr>
      <w:tr w:rsidR="00E30C47" w:rsidRPr="00CF2E83" w:rsidTr="00E30C47">
        <w:trPr>
          <w:trHeight w:val="1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</w:tr>
      <w:tr w:rsidR="00E30C47" w:rsidRPr="00CF2E83" w:rsidTr="00E30C47">
        <w:trPr>
          <w:trHeight w:val="1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</w:t>
            </w:r>
            <w:proofErr w:type="gram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proofErr w:type="gram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479,3</w:t>
            </w:r>
          </w:p>
        </w:tc>
      </w:tr>
      <w:tr w:rsidR="00E30C47" w:rsidRPr="00CF2E83" w:rsidTr="00E30C47">
        <w:trPr>
          <w:trHeight w:val="1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 бензин, производимый на территории Российской </w:t>
            </w:r>
            <w:proofErr w:type="gram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proofErr w:type="gram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 зачисляемые в консолидированные бюджеты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53,9</w:t>
            </w:r>
          </w:p>
        </w:tc>
      </w:tr>
      <w:tr w:rsidR="00E30C47" w:rsidRPr="00CF2E83" w:rsidTr="00E30C47">
        <w:trPr>
          <w:trHeight w:val="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1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</w:tr>
      <w:tr w:rsidR="00E30C47" w:rsidRPr="00CF2E83" w:rsidTr="00E30C47">
        <w:trPr>
          <w:trHeight w:val="5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</w:tr>
      <w:tr w:rsidR="00E30C47" w:rsidRPr="00CF2E83" w:rsidTr="00E30C47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156,2</w:t>
            </w:r>
          </w:p>
        </w:tc>
      </w:tr>
      <w:tr w:rsidR="00E30C47" w:rsidRPr="00CF2E83" w:rsidTr="00E30C47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47,2</w:t>
            </w:r>
          </w:p>
        </w:tc>
      </w:tr>
      <w:tr w:rsidR="00E30C47" w:rsidRPr="00CF2E83" w:rsidTr="00E30C47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47,2</w:t>
            </w:r>
          </w:p>
        </w:tc>
      </w:tr>
      <w:tr w:rsidR="00E30C47" w:rsidRPr="00CF2E83" w:rsidTr="00E30C47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</w:tr>
      <w:tr w:rsidR="00E30C47" w:rsidRPr="00CF2E83" w:rsidTr="00E30C47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1 06 06010 00 0000 110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82,2</w:t>
            </w:r>
          </w:p>
        </w:tc>
      </w:tr>
      <w:tr w:rsidR="00E30C47" w:rsidRPr="00CF2E83" w:rsidTr="00E30C47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1 06 06013 10 0000 110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82,2</w:t>
            </w:r>
          </w:p>
        </w:tc>
      </w:tr>
      <w:tr w:rsidR="00E30C47" w:rsidRPr="00CF2E83" w:rsidTr="00E30C47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1 06 06020 00 0000 110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26,9</w:t>
            </w:r>
          </w:p>
        </w:tc>
      </w:tr>
      <w:tr w:rsidR="00E30C47" w:rsidRPr="00CF2E83" w:rsidTr="00E30C47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1 06 06023 10 0000 110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26,9</w:t>
            </w:r>
          </w:p>
        </w:tc>
      </w:tr>
      <w:tr w:rsidR="00E30C47" w:rsidRPr="00CF2E83" w:rsidTr="00E30C4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1 08   00000 00 0000 000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E30C47" w:rsidRPr="00CF2E83" w:rsidTr="00E30C47">
        <w:trPr>
          <w:trHeight w:val="4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1 08   04000 01 0000 110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учреждениями Российской Федерации)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7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lastRenderedPageBreak/>
              <w:t>1 08 04020 01 4000 110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E30C47" w:rsidRPr="00CF2E83" w:rsidTr="00E30C47">
        <w:trPr>
          <w:trHeight w:val="8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</w:tr>
      <w:tr w:rsidR="00E30C47" w:rsidRPr="00CF2E83" w:rsidTr="00E30C47">
        <w:trPr>
          <w:trHeight w:val="16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</w:tr>
      <w:tr w:rsidR="00E30C47" w:rsidRPr="00CF2E83" w:rsidTr="00E30C47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</w:tr>
      <w:tr w:rsidR="00E30C47" w:rsidRPr="00CF2E83" w:rsidTr="00E30C47">
        <w:trPr>
          <w:trHeight w:val="4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rPr>
          <w:trHeight w:val="4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rPr>
          <w:trHeight w:val="4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3  01990 00  0000 130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rPr>
          <w:trHeight w:val="4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 w:rsidRPr="00CF2E8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</w:t>
            </w:r>
            <w:proofErr w:type="spellEnd"/>
            <w:r w:rsidRPr="00CF2E8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3  01995  10  0000  130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1 14 00000  00  0000  000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9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9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1 14 06010 00 0000 430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-3,4</w:t>
            </w:r>
          </w:p>
        </w:tc>
      </w:tr>
      <w:tr w:rsidR="00E30C47" w:rsidRPr="00CF2E83" w:rsidTr="00E30C47">
        <w:trPr>
          <w:trHeight w:val="10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-3,4</w:t>
            </w:r>
          </w:p>
        </w:tc>
      </w:tr>
      <w:tr w:rsidR="00E30C47" w:rsidRPr="00CF2E83" w:rsidTr="00E30C47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1 17 00000 00 0000 000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E30C47" w:rsidRPr="00CF2E83" w:rsidTr="00E30C47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1 17 01000 00 0000 180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1 17 05050 10 0000 180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E30C47" w:rsidRPr="00CF2E83" w:rsidTr="00E30C47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E30C47" w:rsidRPr="00CF2E83" w:rsidTr="00E30C47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7127,9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3897,1</w:t>
            </w:r>
          </w:p>
        </w:tc>
      </w:tr>
      <w:tr w:rsidR="00E30C47" w:rsidRPr="00CF2E83" w:rsidTr="00E30C47">
        <w:trPr>
          <w:trHeight w:val="5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3897,1</w:t>
            </w:r>
          </w:p>
        </w:tc>
      </w:tr>
      <w:tr w:rsidR="00E30C47" w:rsidRPr="00CF2E83" w:rsidTr="00E30C47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3883,2</w:t>
            </w:r>
          </w:p>
        </w:tc>
      </w:tr>
      <w:tr w:rsidR="00E30C47" w:rsidRPr="00CF2E83" w:rsidTr="00E30C47">
        <w:trPr>
          <w:trHeight w:val="1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3883,2</w:t>
            </w:r>
          </w:p>
        </w:tc>
      </w:tr>
      <w:tr w:rsidR="00E30C47" w:rsidRPr="00CF2E83" w:rsidTr="00E30C47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3883,2</w:t>
            </w:r>
          </w:p>
        </w:tc>
      </w:tr>
      <w:tr w:rsidR="00E30C47" w:rsidRPr="00CF2E83" w:rsidTr="00E30C47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2 02 03003 00 0000 151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2 02 03015 00 0000 151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2 020302410 0000 151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поселений на осуществление воинского учета на территориях, где </w:t>
            </w: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8,9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3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2 02 04000 00 0000 151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rPr>
          <w:trHeight w:val="11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2 02 04012 00 0000 151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2 02 04012 10 0000 151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0C47" w:rsidRPr="00CF2E83" w:rsidTr="00E30C47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2 02 04014 00 0000 151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rPr>
          <w:trHeight w:val="1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</w:tbl>
    <w:p w:rsidR="00E30C47" w:rsidRPr="00CF2E83" w:rsidRDefault="00E30C47" w:rsidP="00E30C47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E30C47" w:rsidRPr="00CF2E83" w:rsidRDefault="00E30C47" w:rsidP="00E30C47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E30C47" w:rsidRPr="00CF2E83" w:rsidRDefault="00E30C47" w:rsidP="00E30C47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E30C47" w:rsidRPr="00CF2E83" w:rsidRDefault="00E30C47" w:rsidP="00E30C47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E30C47" w:rsidRPr="00CF2E83" w:rsidRDefault="00E30C47" w:rsidP="00E30C47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>2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к решению Совета депутатов                                                                              муниципального образования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Соболевский сельсовет</w:t>
      </w:r>
    </w:p>
    <w:p w:rsidR="00CF2E83" w:rsidRPr="00CF2E83" w:rsidRDefault="00CF2E83" w:rsidP="00CF2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  Первомайского района 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от 30.03.2015 № 215 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E30C47" w:rsidRPr="00CF2E83" w:rsidRDefault="00E30C47" w:rsidP="00E30C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CF2E83">
        <w:rPr>
          <w:rFonts w:ascii="Arial" w:eastAsia="Times New Roman" w:hAnsi="Arial" w:cs="Arial"/>
          <w:b/>
          <w:sz w:val="28"/>
          <w:szCs w:val="28"/>
        </w:rPr>
        <w:t>Распределение расходов бюджета муниципального образования</w:t>
      </w:r>
    </w:p>
    <w:p w:rsidR="00E30C47" w:rsidRPr="00CF2E83" w:rsidRDefault="00E30C47" w:rsidP="00E30C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CF2E83">
        <w:rPr>
          <w:rFonts w:ascii="Arial" w:eastAsia="Times New Roman" w:hAnsi="Arial" w:cs="Arial"/>
          <w:b/>
          <w:sz w:val="28"/>
          <w:szCs w:val="28"/>
        </w:rPr>
        <w:t>Соболевский сельсовет  по разделам и подразделам</w:t>
      </w:r>
    </w:p>
    <w:p w:rsidR="00E30C47" w:rsidRPr="00CF2E83" w:rsidRDefault="00E30C47" w:rsidP="00E30C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CF2E83">
        <w:rPr>
          <w:rFonts w:ascii="Arial" w:eastAsia="Times New Roman" w:hAnsi="Arial" w:cs="Arial"/>
          <w:b/>
          <w:sz w:val="28"/>
          <w:szCs w:val="28"/>
        </w:rPr>
        <w:t>за  2014 г.</w:t>
      </w:r>
    </w:p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7"/>
        <w:gridCol w:w="5103"/>
        <w:gridCol w:w="1134"/>
        <w:gridCol w:w="1134"/>
        <w:gridCol w:w="1134"/>
      </w:tblGrid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Раздел подраздел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Откл</w:t>
            </w:r>
            <w:proofErr w:type="spellEnd"/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1929,5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654,2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субъекта Российской Федерации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126,6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527,7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Мобилизация  и 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63,8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Предупреждение  и  ликвидация  последствий чрезвычайных  ситуаций  природного и техногенного  характера,  гражданская  оборона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63,8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2665,1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2656,2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Жилищное  - коммунальное 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2955,4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Культура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2955,4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  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5323,5</w:t>
            </w:r>
          </w:p>
        </w:tc>
      </w:tr>
    </w:tbl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2E83" w:rsidRPr="00E30C47" w:rsidRDefault="00CF2E83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>3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к решению Совета депутатов                                                                              муниципального образования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Соболевский сельсовет</w:t>
      </w:r>
    </w:p>
    <w:p w:rsidR="00CF2E83" w:rsidRPr="00CF2E83" w:rsidRDefault="00CF2E83" w:rsidP="00CF2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  Первомайского района 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от 30.03.2015 № 215 </w:t>
      </w:r>
    </w:p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0C47" w:rsidRPr="00CF2E83" w:rsidRDefault="00E30C47" w:rsidP="00E30C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CF2E83">
        <w:rPr>
          <w:rFonts w:ascii="Arial" w:eastAsia="Times New Roman" w:hAnsi="Arial" w:cs="Arial"/>
          <w:b/>
          <w:sz w:val="28"/>
          <w:szCs w:val="28"/>
        </w:rPr>
        <w:t xml:space="preserve">Распределение </w:t>
      </w:r>
      <w:r w:rsidRPr="00CF2E83">
        <w:rPr>
          <w:rFonts w:ascii="Arial" w:eastAsia="Times New Roman" w:hAnsi="Arial" w:cs="Arial"/>
          <w:b/>
          <w:bCs/>
          <w:sz w:val="28"/>
          <w:szCs w:val="28"/>
        </w:rPr>
        <w:t>ассигнований</w:t>
      </w:r>
      <w:r w:rsidRPr="00CF2E83">
        <w:rPr>
          <w:rFonts w:ascii="Arial" w:eastAsia="Times New Roman" w:hAnsi="Arial" w:cs="Arial"/>
          <w:b/>
          <w:sz w:val="28"/>
          <w:szCs w:val="28"/>
        </w:rPr>
        <w:t xml:space="preserve"> муниципального образования</w:t>
      </w:r>
    </w:p>
    <w:p w:rsidR="00E30C47" w:rsidRPr="00CF2E83" w:rsidRDefault="00E30C47" w:rsidP="00E30C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CF2E83">
        <w:rPr>
          <w:rFonts w:ascii="Arial" w:eastAsia="Times New Roman" w:hAnsi="Arial" w:cs="Arial"/>
          <w:b/>
          <w:sz w:val="28"/>
          <w:szCs w:val="28"/>
        </w:rPr>
        <w:t>Соболевский сельсовет за  2014 г. по разделам и подразделам,</w:t>
      </w:r>
    </w:p>
    <w:p w:rsidR="00E30C47" w:rsidRPr="00CF2E83" w:rsidRDefault="00E30C47" w:rsidP="00E30C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CF2E83">
        <w:rPr>
          <w:rFonts w:ascii="Arial" w:eastAsia="Times New Roman" w:hAnsi="Arial" w:cs="Arial"/>
          <w:b/>
          <w:bCs/>
          <w:sz w:val="28"/>
          <w:szCs w:val="28"/>
        </w:rPr>
        <w:t>целевым статьям и видам расходов классификации расходов</w:t>
      </w:r>
    </w:p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850"/>
        <w:gridCol w:w="709"/>
        <w:gridCol w:w="709"/>
        <w:gridCol w:w="1417"/>
        <w:gridCol w:w="709"/>
        <w:gridCol w:w="1134"/>
        <w:gridCol w:w="992"/>
        <w:gridCol w:w="993"/>
      </w:tblGrid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Ве-дом</w:t>
            </w:r>
            <w:proofErr w:type="spellEnd"/>
            <w:proofErr w:type="gramEnd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Под-раз-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Целе</w:t>
            </w:r>
            <w:proofErr w:type="spellEnd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вая</w:t>
            </w:r>
            <w:proofErr w:type="spellEnd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ста-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тья</w:t>
            </w:r>
            <w:proofErr w:type="spellEnd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рас-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откл</w:t>
            </w:r>
            <w:proofErr w:type="spellEnd"/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-1-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-3-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-4-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-7-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-8-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-9-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9994,4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4670,9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5323,5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1929,5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654,2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 должностного лица 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субъекта  Российской  Федерации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126,6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126,6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126,6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126,6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527,7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527,7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527,7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278,0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94,4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150,7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10,3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не 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21,9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63,8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Субвенция на государственную регистрацию актов гражданского состояния, в рамках подпрограммы «Обеспечение защиты публичных интересов, реализации прав граждан и организаций» государственной программы Российской Федерации «Юстиция»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154,6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63,8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профессиональныхспасательных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служб и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63,8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54,9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F2E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2665,1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о(</w:t>
            </w:r>
            <w:proofErr w:type="gram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2665,1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2665,1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2665,1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2665,1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и муниципальных районов на осуществление переданных полномочий </w:t>
            </w:r>
            <w:proofErr w:type="spellStart"/>
            <w:proofErr w:type="gram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вс</w:t>
            </w:r>
            <w:proofErr w:type="spellEnd"/>
            <w:proofErr w:type="gram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вере регулирования тарифов на товары и услуги организациям коммунального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77 0 8042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</w:t>
            </w: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товаров, работ и 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77 0 8042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Жилищно-комму-нальное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 отдельных вопросов по организации предоставления общедоступного и бесплатного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2955,4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2955,4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2955,4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 сфере услуг за счет средств местного бюджета (клубная система)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3452,4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1782,3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1670,1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137,4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71,7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258,7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7708032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1200,0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 сфере услуг за счет средств местного бюджета (библиотечная система)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97,3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17,1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18,5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Пенсионное </w:t>
            </w: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7702012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  <w:bookmarkStart w:id="0" w:name="_GoBack"/>
            <w:bookmarkEnd w:id="0"/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E30C47" w:rsidRPr="00CF2E83" w:rsidRDefault="00E30C47" w:rsidP="00E30C47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E30C47" w:rsidRPr="00CF2E83" w:rsidRDefault="00E30C47" w:rsidP="00E30C47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2E83" w:rsidRPr="00E30C47" w:rsidRDefault="00CF2E83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>4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к решению Совета депутатов                                                                              муниципального образования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Соболевский сельсовет</w:t>
      </w:r>
    </w:p>
    <w:p w:rsidR="00CF2E83" w:rsidRPr="00CF2E83" w:rsidRDefault="00CF2E83" w:rsidP="00CF2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  Первомайского района 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от 30.03.2015 № 215 </w:t>
      </w:r>
    </w:p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0C47" w:rsidRPr="00CF2E83" w:rsidRDefault="00E30C47" w:rsidP="00E30C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CF2E83">
        <w:rPr>
          <w:rFonts w:ascii="Arial" w:eastAsia="Times New Roman" w:hAnsi="Arial" w:cs="Arial"/>
          <w:b/>
          <w:bCs/>
          <w:sz w:val="28"/>
          <w:szCs w:val="28"/>
        </w:rPr>
        <w:t>Ведомственная   структура   расходов  бюджета  муниципального</w:t>
      </w:r>
    </w:p>
    <w:p w:rsidR="00E30C47" w:rsidRPr="00CF2E83" w:rsidRDefault="00E30C47" w:rsidP="00E30C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CF2E83">
        <w:rPr>
          <w:rFonts w:ascii="Arial" w:eastAsia="Times New Roman" w:hAnsi="Arial" w:cs="Arial"/>
          <w:b/>
          <w:bCs/>
          <w:sz w:val="28"/>
          <w:szCs w:val="28"/>
        </w:rPr>
        <w:t>образования Соболевский сельсовет за  2014 год</w:t>
      </w:r>
    </w:p>
    <w:p w:rsidR="00E30C47" w:rsidRPr="00E30C47" w:rsidRDefault="00E30C47" w:rsidP="00E30C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  <w:gridCol w:w="567"/>
        <w:gridCol w:w="850"/>
        <w:gridCol w:w="1418"/>
        <w:gridCol w:w="850"/>
        <w:gridCol w:w="1134"/>
        <w:gridCol w:w="992"/>
        <w:gridCol w:w="992"/>
      </w:tblGrid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откл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E30C47" w:rsidRPr="00CF2E83" w:rsidTr="00E30C47">
        <w:trPr>
          <w:cantSplit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 Соболевский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9994,4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4670,9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5323,5</w:t>
            </w:r>
          </w:p>
        </w:tc>
      </w:tr>
      <w:tr w:rsidR="00E30C47" w:rsidRPr="00CF2E83" w:rsidTr="00E30C47">
        <w:trPr>
          <w:cantSplit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1929,5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654,2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 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126,6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126,6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126,6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126,6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527,7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527,7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Центральный 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527,7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278,0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94,4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150,7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 программных </w:t>
            </w: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38,8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21,9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63,8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Субвенции на государственную регистрацию актов гражданского состояния, в рамках подпрограммы «Обеспечение защиты публичных интересов, реализации прав граждан и организаций» государственной программы Российской Федерации «Юстиция»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77 0 5930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77 0 5930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63,8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63,8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Обеспечение деятельности спасательных служб и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63,8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55,4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2665,1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о(</w:t>
            </w:r>
            <w:proofErr w:type="gram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2656,2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2656,2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2656,2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3577,0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2656,2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и муниципальных районов на осуществление переданных полномочий </w:t>
            </w:r>
            <w:proofErr w:type="spellStart"/>
            <w:proofErr w:type="gram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вс</w:t>
            </w:r>
            <w:proofErr w:type="spellEnd"/>
            <w:proofErr w:type="gram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вере регулирования тарифов на товары и услуги организациям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77 0 8042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77 0 8042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Жилищно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– коммунальное</w:t>
            </w:r>
            <w:proofErr w:type="gram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Прочие мероприятия по благоустройству  </w:t>
            </w: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Решение отдельных вопросов по организации предоставления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2955,4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CF7928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Дворцы и дома культу</w:t>
            </w:r>
            <w:r w:rsidR="00E30C47" w:rsidRPr="00CF2E83">
              <w:rPr>
                <w:rFonts w:ascii="Arial" w:eastAsia="Times New Roman" w:hAnsi="Arial" w:cs="Arial"/>
                <w:sz w:val="24"/>
                <w:szCs w:val="24"/>
              </w:rPr>
              <w:t>ры, другие учреждения культуры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2955,4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2955,4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 сфере услуг за счет средств местного бюджета (клубная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1782,3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470,1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176,2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81,1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258,7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7708032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1200,0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Предоставление в сфере услуг за счет средств местного </w:t>
            </w: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бюджета (библиотечная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97,3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17,1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18,5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59,4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7702012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и спорт </w:t>
            </w:r>
          </w:p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77 0 0000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rPr>
          <w:trHeight w:val="10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E30C47" w:rsidRPr="00CF2E83" w:rsidTr="00E30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77 0 7031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2E83" w:rsidRDefault="00CF2E83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2E83" w:rsidRDefault="00CF2E83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2E83" w:rsidRPr="00E30C47" w:rsidRDefault="00CF2E83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>5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к решению Совета депутатов                                                                              муниципального образования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Соболевский сельсовет</w:t>
      </w:r>
    </w:p>
    <w:p w:rsidR="00CF2E83" w:rsidRPr="00CF2E83" w:rsidRDefault="00CF2E83" w:rsidP="00CF2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F2E83">
        <w:rPr>
          <w:rFonts w:ascii="Arial" w:eastAsia="Times New Roman" w:hAnsi="Arial" w:cs="Arial"/>
          <w:b/>
          <w:sz w:val="32"/>
          <w:szCs w:val="32"/>
        </w:rPr>
        <w:t xml:space="preserve">                                Первомайского района 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CF2E83" w:rsidRPr="00CF2E83" w:rsidRDefault="00CF2E83" w:rsidP="00CF2E83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CF2E83">
        <w:rPr>
          <w:rFonts w:ascii="Arial" w:eastAsia="Times New Roman" w:hAnsi="Arial" w:cs="Arial"/>
          <w:b/>
          <w:sz w:val="32"/>
          <w:szCs w:val="32"/>
        </w:rPr>
        <w:t xml:space="preserve">от 30.03.2015 № 215 </w:t>
      </w:r>
    </w:p>
    <w:p w:rsidR="00E30C47" w:rsidRPr="00E30C47" w:rsidRDefault="00E30C47" w:rsidP="00E30C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2E83" w:rsidRDefault="00E30C47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CF2E83">
        <w:rPr>
          <w:rFonts w:ascii="Arial" w:eastAsia="Times New Roman" w:hAnsi="Arial" w:cs="Arial"/>
          <w:b/>
          <w:sz w:val="28"/>
          <w:szCs w:val="28"/>
        </w:rPr>
        <w:t xml:space="preserve">ИСТОЧНИКИ  ФИНАНСИРОВАНИЯ ДЕФИЦИТА БЮДЖЕТА МУНИЦИПАЛЬНОГО ОБРАЗОВАНИЯ СОБОЛЕВСКИЙ СЕЛЬСОВЕТ </w:t>
      </w:r>
      <w:r w:rsidRPr="00CF2E83">
        <w:rPr>
          <w:rFonts w:ascii="Arial" w:eastAsia="Times New Roman" w:hAnsi="Arial" w:cs="Arial"/>
          <w:b/>
          <w:sz w:val="28"/>
          <w:szCs w:val="28"/>
        </w:rPr>
        <w:lastRenderedPageBreak/>
        <w:t>ПЕРВОМАЙСКОГО РАЙОНА ОРЕНБУРГСКОЙ ОБЛАСТИ ЗА  2014 ГОД</w:t>
      </w:r>
    </w:p>
    <w:p w:rsidR="004132D1" w:rsidRPr="00CF2E83" w:rsidRDefault="004132D1" w:rsidP="00CF2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1E0"/>
      </w:tblPr>
      <w:tblGrid>
        <w:gridCol w:w="3686"/>
        <w:gridCol w:w="3260"/>
        <w:gridCol w:w="1134"/>
        <w:gridCol w:w="1276"/>
        <w:gridCol w:w="709"/>
      </w:tblGrid>
      <w:tr w:rsidR="00E30C47" w:rsidRPr="00CF2E83" w:rsidTr="00E30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Утвержд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отк</w:t>
            </w:r>
            <w:proofErr w:type="spellEnd"/>
          </w:p>
        </w:tc>
      </w:tr>
      <w:tr w:rsidR="00E30C47" w:rsidRPr="00CF2E83" w:rsidTr="00E30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000 09 00 00000 00 0000 000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-136,9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E30C47" w:rsidRPr="00CF2E83" w:rsidTr="00E30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000 01 05 00000 00 0000 000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-136,9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E30C47" w:rsidRPr="00CF2E83" w:rsidTr="00E30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000 01 05 00000 00 0000 000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-136,9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E30C47" w:rsidRPr="00CF2E83" w:rsidTr="00E30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-9992,0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-4807,8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E30C47" w:rsidRPr="00CF2E83" w:rsidTr="00E30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000 01 05 02 00 </w:t>
            </w:r>
            <w:proofErr w:type="spellStart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-9992,0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-4807,8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E30C47" w:rsidRPr="00CF2E83" w:rsidTr="00E30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000 01 05 0201 10  0000 510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-9992,0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-4807,8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E30C47" w:rsidRPr="00CF2E83" w:rsidTr="00E30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000 01 05 0000 00  0000 600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9994,4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4670,9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E30C47" w:rsidRPr="00CF2E83" w:rsidTr="00E30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000 01 05 0200 00  0000 600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9994,4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4670,9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E30C47" w:rsidRPr="00CF2E83" w:rsidTr="00E30C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000 01 05 0201 10  0000 610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9994,4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4670,9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47" w:rsidRPr="00CF2E83" w:rsidRDefault="00E30C47" w:rsidP="00E30C4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F2E8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</w:tbl>
    <w:p w:rsidR="00E30C47" w:rsidRPr="00CF2E83" w:rsidRDefault="00E30C47" w:rsidP="00E30C47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E30C47" w:rsidRPr="00CF2E83" w:rsidRDefault="00E30C47" w:rsidP="00E30C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E30C47" w:rsidRPr="00CF2E83" w:rsidRDefault="00E30C47" w:rsidP="00E30C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E30C47" w:rsidRPr="00CF2E83" w:rsidRDefault="00E30C47" w:rsidP="00E30C47">
      <w:pPr>
        <w:rPr>
          <w:rFonts w:ascii="Arial" w:hAnsi="Arial" w:cs="Arial"/>
          <w:sz w:val="24"/>
          <w:szCs w:val="24"/>
        </w:rPr>
      </w:pPr>
    </w:p>
    <w:p w:rsidR="00FE5BBC" w:rsidRPr="00CF2E83" w:rsidRDefault="00FE5BBC">
      <w:pPr>
        <w:rPr>
          <w:rFonts w:ascii="Arial" w:hAnsi="Arial" w:cs="Arial"/>
          <w:sz w:val="24"/>
          <w:szCs w:val="24"/>
        </w:rPr>
      </w:pPr>
    </w:p>
    <w:sectPr w:rsidR="00FE5BBC" w:rsidRPr="00CF2E83" w:rsidSect="0001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0C47"/>
    <w:rsid w:val="000131BC"/>
    <w:rsid w:val="00322618"/>
    <w:rsid w:val="004132D1"/>
    <w:rsid w:val="0073062C"/>
    <w:rsid w:val="00951D80"/>
    <w:rsid w:val="00B71250"/>
    <w:rsid w:val="00CF2E83"/>
    <w:rsid w:val="00CF7928"/>
    <w:rsid w:val="00E30C47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BC"/>
  </w:style>
  <w:style w:type="paragraph" w:styleId="1">
    <w:name w:val="heading 1"/>
    <w:basedOn w:val="a"/>
    <w:next w:val="a"/>
    <w:link w:val="10"/>
    <w:qFormat/>
    <w:rsid w:val="00E30C4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0C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30C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30C4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30C4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30C4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30C47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C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30C4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30C4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30C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30C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E30C47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E30C47"/>
    <w:rPr>
      <w:rFonts w:ascii="Arial" w:eastAsia="Times New Roman" w:hAnsi="Arial" w:cs="Arial"/>
    </w:rPr>
  </w:style>
  <w:style w:type="character" w:styleId="a3">
    <w:name w:val="Hyperlink"/>
    <w:basedOn w:val="a0"/>
    <w:semiHidden/>
    <w:unhideWhenUsed/>
    <w:rsid w:val="00E30C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C47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30C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11"/>
    <w:semiHidden/>
    <w:unhideWhenUsed/>
    <w:rsid w:val="00E30C4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E30C47"/>
  </w:style>
  <w:style w:type="paragraph" w:styleId="a8">
    <w:name w:val="Title"/>
    <w:basedOn w:val="a"/>
    <w:link w:val="a9"/>
    <w:qFormat/>
    <w:rsid w:val="00E30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E30C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"/>
    <w:basedOn w:val="a"/>
    <w:link w:val="ab"/>
    <w:semiHidden/>
    <w:unhideWhenUsed/>
    <w:rsid w:val="00E30C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E30C47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 Indent"/>
    <w:basedOn w:val="a"/>
    <w:link w:val="12"/>
    <w:semiHidden/>
    <w:unhideWhenUsed/>
    <w:rsid w:val="00E30C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E30C47"/>
  </w:style>
  <w:style w:type="paragraph" w:styleId="21">
    <w:name w:val="Body Text 2"/>
    <w:basedOn w:val="a"/>
    <w:link w:val="210"/>
    <w:semiHidden/>
    <w:unhideWhenUsed/>
    <w:rsid w:val="00E30C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30C47"/>
  </w:style>
  <w:style w:type="paragraph" w:styleId="31">
    <w:name w:val="Body Text 3"/>
    <w:basedOn w:val="a"/>
    <w:link w:val="32"/>
    <w:semiHidden/>
    <w:unhideWhenUsed/>
    <w:rsid w:val="00E30C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30C4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13"/>
    <w:semiHidden/>
    <w:unhideWhenUsed/>
    <w:rsid w:val="00E30C4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30C4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semiHidden/>
    <w:rsid w:val="00E30C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semiHidden/>
    <w:rsid w:val="00E30C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E3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a0"/>
    <w:locked/>
    <w:rsid w:val="00E30C47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11">
    <w:name w:val="Нижний колонтитул Знак1"/>
    <w:basedOn w:val="a0"/>
    <w:link w:val="a6"/>
    <w:semiHidden/>
    <w:locked/>
    <w:rsid w:val="00E30C47"/>
    <w:rPr>
      <w:rFonts w:ascii="Calibri" w:eastAsia="Times New Roman" w:hAnsi="Calibri" w:cs="Times New Roman"/>
      <w:sz w:val="24"/>
      <w:szCs w:val="24"/>
    </w:rPr>
  </w:style>
  <w:style w:type="character" w:customStyle="1" w:styleId="13">
    <w:name w:val="Текст выноски Знак1"/>
    <w:basedOn w:val="a0"/>
    <w:link w:val="ae"/>
    <w:semiHidden/>
    <w:locked/>
    <w:rsid w:val="00E30C47"/>
    <w:rPr>
      <w:rFonts w:ascii="Tahoma" w:eastAsia="Times New Roman" w:hAnsi="Tahoma" w:cs="Times New Roman"/>
      <w:sz w:val="16"/>
      <w:szCs w:val="16"/>
    </w:rPr>
  </w:style>
  <w:style w:type="character" w:customStyle="1" w:styleId="12">
    <w:name w:val="Основной текст с отступом Знак1"/>
    <w:basedOn w:val="a0"/>
    <w:link w:val="ac"/>
    <w:semiHidden/>
    <w:locked/>
    <w:rsid w:val="00E30C47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E30C47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rsid w:val="00E30C47"/>
    <w:rPr>
      <w:rFonts w:ascii="Times New Roman" w:hAnsi="Times New Roman" w:cs="Times New Roman" w:hint="default"/>
      <w:b/>
      <w:bCs w:val="0"/>
      <w:color w:val="106BBE"/>
    </w:rPr>
  </w:style>
  <w:style w:type="table" w:styleId="af1">
    <w:name w:val="Table Grid"/>
    <w:basedOn w:val="a1"/>
    <w:rsid w:val="00E3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Гордиенко</cp:lastModifiedBy>
  <cp:revision>9</cp:revision>
  <cp:lastPrinted>2015-05-28T07:13:00Z</cp:lastPrinted>
  <dcterms:created xsi:type="dcterms:W3CDTF">2015-03-28T08:32:00Z</dcterms:created>
  <dcterms:modified xsi:type="dcterms:W3CDTF">2015-05-28T07:13:00Z</dcterms:modified>
</cp:coreProperties>
</file>